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u w:val="single"/>
        </w:rPr>
      </w:pPr>
      <w:r w:rsidRPr="00535CBE">
        <w:rPr>
          <w:rFonts w:ascii="Times New Roman" w:hAnsi="Times New Roman" w:cs="Times New Roman"/>
          <w:b/>
          <w:u w:val="single"/>
        </w:rPr>
        <w:t xml:space="preserve">PONUKA PRÁCE:  VYCHOVÁVATEĽ </w:t>
      </w:r>
    </w:p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  <w:u w:val="single"/>
        </w:rPr>
      </w:pPr>
    </w:p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</w:rPr>
      </w:pPr>
      <w:r w:rsidRPr="00535CBE">
        <w:rPr>
          <w:rFonts w:ascii="Times New Roman" w:hAnsi="Times New Roman" w:cs="Times New Roman"/>
          <w:b/>
        </w:rPr>
        <w:t xml:space="preserve">Miesto práce: </w:t>
      </w:r>
      <w:r w:rsidRPr="00535CBE">
        <w:rPr>
          <w:rFonts w:ascii="Times New Roman" w:hAnsi="Times New Roman" w:cs="Times New Roman"/>
        </w:rPr>
        <w:t>Základná škola Pri kríži 11, 841 02 Bratislava</w:t>
      </w:r>
      <w:r w:rsidRPr="00535CBE">
        <w:rPr>
          <w:rFonts w:ascii="Times New Roman" w:hAnsi="Times New Roman" w:cs="Times New Roman"/>
          <w:b/>
        </w:rPr>
        <w:t xml:space="preserve"> </w:t>
      </w:r>
    </w:p>
    <w:p w:rsidR="00D4540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Termín nástupu</w:t>
      </w:r>
      <w:r w:rsidRPr="00535CBE">
        <w:rPr>
          <w:rFonts w:ascii="Times New Roman" w:hAnsi="Times New Roman" w:cs="Times New Roman"/>
        </w:rPr>
        <w:t>: ihneď alebo podľa dohody</w:t>
      </w:r>
    </w:p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</w:rPr>
      </w:pPr>
      <w:r w:rsidRPr="00535CBE">
        <w:rPr>
          <w:rFonts w:ascii="Times New Roman" w:hAnsi="Times New Roman" w:cs="Times New Roman"/>
          <w:b/>
        </w:rPr>
        <w:t>Odmeňovanie</w:t>
      </w:r>
      <w:r w:rsidRPr="00535CBE">
        <w:rPr>
          <w:rFonts w:ascii="Times New Roman" w:hAnsi="Times New Roman" w:cs="Times New Roman"/>
        </w:rPr>
        <w:t xml:space="preserve">: podľa zákona č.553/2003 </w:t>
      </w:r>
      <w:proofErr w:type="spellStart"/>
      <w:r w:rsidRPr="00535CBE">
        <w:rPr>
          <w:rFonts w:ascii="Times New Roman" w:hAnsi="Times New Roman" w:cs="Times New Roman"/>
        </w:rPr>
        <w:t>Z.z</w:t>
      </w:r>
      <w:proofErr w:type="spellEnd"/>
      <w:r w:rsidRPr="00535CBE">
        <w:rPr>
          <w:rFonts w:ascii="Times New Roman" w:hAnsi="Times New Roman" w:cs="Times New Roman"/>
        </w:rPr>
        <w:t>., nástupný plat</w:t>
      </w:r>
      <w:r>
        <w:rPr>
          <w:rFonts w:ascii="Times New Roman" w:hAnsi="Times New Roman" w:cs="Times New Roman"/>
        </w:rPr>
        <w:t xml:space="preserve"> od 850 eur brutto/mesačne(podľa kvalifikácie)</w:t>
      </w:r>
    </w:p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</w:rPr>
      </w:pPr>
      <w:r w:rsidRPr="00535CBE">
        <w:rPr>
          <w:rFonts w:ascii="Times New Roman" w:eastAsia="Times New Roman" w:hAnsi="Times New Roman" w:cs="Times New Roman"/>
          <w:b/>
          <w:bCs/>
          <w:color w:val="333333"/>
        </w:rPr>
        <w:t>Vzdelanie:</w:t>
      </w:r>
      <w:r w:rsidRPr="00535CBE">
        <w:rPr>
          <w:rFonts w:ascii="Times New Roman" w:hAnsi="Times New Roman" w:cs="Times New Roman"/>
          <w:color w:val="2D2D2D"/>
          <w:shd w:val="clear" w:color="auto" w:fill="FFFFFF"/>
        </w:rPr>
        <w:t xml:space="preserve">  úplné stredné vzdelanie s maturitou v odbore vychovávateľ, vyššie odborné vzdelanie v tomto odbore, vysokoškolské vzdelanie prvého stupňa alebo druhého stupňa v odbore vychovávateľstvo</w:t>
      </w:r>
    </w:p>
    <w:p w:rsidR="00D4540E" w:rsidRPr="00535CBE" w:rsidRDefault="00D4540E" w:rsidP="00D4540E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>Požiadavky na uchádzača:</w:t>
      </w:r>
    </w:p>
    <w:p w:rsidR="00D4540E" w:rsidRPr="00535CBE" w:rsidRDefault="00D4540E" w:rsidP="00D4540E">
      <w:pPr>
        <w:pStyle w:val="Odsekzoznamu"/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color w:val="333333"/>
        </w:rPr>
        <w:t>- kladný vzťah k deťom, prax nie je podmienkou, môže byť aj začínajúci vychovávateľ,</w:t>
      </w:r>
      <w:r w:rsidRPr="00535CBE">
        <w:rPr>
          <w:rFonts w:ascii="Times New Roman" w:eastAsia="Times New Roman" w:hAnsi="Times New Roman" w:cs="Times New Roman"/>
          <w:color w:val="333333"/>
        </w:rPr>
        <w:br/>
        <w:t>- zrelá osobnosť, ktorá má chuť stále na sebe pracovať,</w:t>
      </w:r>
      <w:r w:rsidRPr="00535CBE">
        <w:rPr>
          <w:rFonts w:ascii="Times New Roman" w:eastAsia="Times New Roman" w:hAnsi="Times New Roman" w:cs="Times New Roman"/>
          <w:color w:val="333333"/>
        </w:rPr>
        <w:br/>
        <w:t>- veľmi dobré komunikačné a organizačné schopnosti,</w:t>
      </w:r>
      <w:r w:rsidRPr="00535CBE">
        <w:rPr>
          <w:rFonts w:ascii="Times New Roman" w:eastAsia="Times New Roman" w:hAnsi="Times New Roman" w:cs="Times New Roman"/>
          <w:color w:val="333333"/>
        </w:rPr>
        <w:br/>
        <w:t xml:space="preserve">- schopnosť samostatnej práce, </w:t>
      </w:r>
      <w:r w:rsidRPr="00535CBE">
        <w:rPr>
          <w:rFonts w:ascii="Times New Roman" w:eastAsia="Times New Roman" w:hAnsi="Times New Roman" w:cs="Times New Roman"/>
          <w:color w:val="333333"/>
        </w:rPr>
        <w:br/>
        <w:t>- zodpovednosť, lojalita, flexibilita, dôslednosť,</w:t>
      </w:r>
      <w:r w:rsidRPr="00535CBE">
        <w:rPr>
          <w:rFonts w:ascii="Times New Roman" w:eastAsia="Times New Roman" w:hAnsi="Times New Roman" w:cs="Times New Roman"/>
          <w:color w:val="333333"/>
        </w:rPr>
        <w:br/>
        <w:t>- rešpektovanie pravidiel,</w:t>
      </w:r>
      <w:r w:rsidRPr="00535CBE">
        <w:rPr>
          <w:rFonts w:ascii="Times New Roman" w:eastAsia="Times New Roman" w:hAnsi="Times New Roman" w:cs="Times New Roman"/>
          <w:color w:val="333333"/>
        </w:rPr>
        <w:br/>
        <w:t xml:space="preserve">- tvorivosť, kreativita, trpezlivosť, </w:t>
      </w:r>
    </w:p>
    <w:p w:rsidR="00D4540E" w:rsidRPr="00535CBE" w:rsidRDefault="00D4540E" w:rsidP="00D4540E">
      <w:pPr>
        <w:pStyle w:val="Odsekzoznamu"/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color w:val="333333"/>
        </w:rPr>
        <w:t xml:space="preserve">- práca </w:t>
      </w:r>
      <w:proofErr w:type="spellStart"/>
      <w:r w:rsidRPr="00535CBE">
        <w:rPr>
          <w:rFonts w:ascii="Times New Roman" w:eastAsia="Times New Roman" w:hAnsi="Times New Roman" w:cs="Times New Roman"/>
          <w:color w:val="333333"/>
        </w:rPr>
        <w:t>aScAgendou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35CBE">
        <w:rPr>
          <w:rFonts w:ascii="Times New Roman" w:eastAsia="Times New Roman" w:hAnsi="Times New Roman" w:cs="Times New Roman"/>
          <w:color w:val="333333"/>
        </w:rPr>
        <w:t>elektr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>. triednou knihou,</w:t>
      </w:r>
      <w:r w:rsidRPr="00535CBE">
        <w:rPr>
          <w:rFonts w:ascii="Times New Roman" w:eastAsia="Times New Roman" w:hAnsi="Times New Roman" w:cs="Times New Roman"/>
          <w:color w:val="333333"/>
        </w:rPr>
        <w:br/>
      </w:r>
    </w:p>
    <w:p w:rsidR="00D4540E" w:rsidRPr="00535CBE" w:rsidRDefault="00D4540E" w:rsidP="00D4540E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b/>
          <w:bCs/>
          <w:color w:val="333333"/>
        </w:rPr>
        <w:t xml:space="preserve">Znalosť práce s PC: </w:t>
      </w:r>
      <w:r w:rsidRPr="00535CBE">
        <w:rPr>
          <w:rFonts w:ascii="Times New Roman" w:eastAsia="Times New Roman" w:hAnsi="Times New Roman" w:cs="Times New Roman"/>
          <w:color w:val="333333"/>
        </w:rPr>
        <w:t>Word, Excel, PowerPoint, Outlook, práca s internetom</w:t>
      </w:r>
    </w:p>
    <w:p w:rsidR="00D4540E" w:rsidRPr="00535CBE" w:rsidRDefault="00D4540E" w:rsidP="00D4540E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b/>
          <w:color w:val="333333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>Profesijný životopis a žiadosť o prijatie do zamestnania treba doručiť e-mailom alebo poštou čo najskôr.</w:t>
      </w:r>
    </w:p>
    <w:p w:rsidR="00D4540E" w:rsidRPr="00535CBE" w:rsidRDefault="00D4540E" w:rsidP="00D4540E">
      <w:pPr>
        <w:shd w:val="clear" w:color="auto" w:fill="FFFFFF"/>
        <w:spacing w:before="48" w:after="96" w:line="270" w:lineRule="atLeast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535CBE">
        <w:rPr>
          <w:rFonts w:ascii="Times New Roman" w:eastAsia="Times New Roman" w:hAnsi="Times New Roman" w:cs="Times New Roman"/>
          <w:b/>
          <w:color w:val="333333"/>
        </w:rPr>
        <w:t xml:space="preserve">Kontakt: </w:t>
      </w:r>
      <w:proofErr w:type="spellStart"/>
      <w:r w:rsidRPr="00535CBE">
        <w:rPr>
          <w:rFonts w:ascii="Times New Roman" w:eastAsia="Times New Roman" w:hAnsi="Times New Roman" w:cs="Times New Roman"/>
          <w:color w:val="333333"/>
        </w:rPr>
        <w:t>Beata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35CBE">
        <w:rPr>
          <w:rFonts w:ascii="Times New Roman" w:eastAsia="Times New Roman" w:hAnsi="Times New Roman" w:cs="Times New Roman"/>
          <w:color w:val="333333"/>
        </w:rPr>
        <w:t>Oškerová</w:t>
      </w:r>
      <w:proofErr w:type="spellEnd"/>
      <w:r w:rsidRPr="00535CBE">
        <w:rPr>
          <w:rFonts w:ascii="Times New Roman" w:eastAsia="Times New Roman" w:hAnsi="Times New Roman" w:cs="Times New Roman"/>
          <w:color w:val="333333"/>
        </w:rPr>
        <w:t xml:space="preserve">- vedúca ŠKD, telefonický kontakt : 0911 972 542 </w:t>
      </w:r>
      <w:hyperlink r:id="rId4" w:history="1">
        <w:r w:rsidRPr="00535CBE">
          <w:rPr>
            <w:rStyle w:val="Hypertextovprepojenie"/>
            <w:rFonts w:ascii="Times New Roman" w:eastAsia="Times New Roman" w:hAnsi="Times New Roman" w:cs="Times New Roman"/>
          </w:rPr>
          <w:t>oskerova@prikrizi.sk</w:t>
        </w:r>
      </w:hyperlink>
      <w:r w:rsidRPr="00535CBE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0C41FB" w:rsidRDefault="000C41FB">
      <w:bookmarkStart w:id="0" w:name="_GoBack"/>
      <w:bookmarkEnd w:id="0"/>
    </w:p>
    <w:sectPr w:rsidR="000C41FB" w:rsidSect="0092363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E"/>
    <w:rsid w:val="000C41FB"/>
    <w:rsid w:val="00D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6B78A-4D1D-40DF-A7CA-B12A4224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540E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40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45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kerova@prikriz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veron</cp:lastModifiedBy>
  <cp:revision>1</cp:revision>
  <dcterms:created xsi:type="dcterms:W3CDTF">2019-10-28T10:37:00Z</dcterms:created>
  <dcterms:modified xsi:type="dcterms:W3CDTF">2019-10-28T10:38:00Z</dcterms:modified>
</cp:coreProperties>
</file>