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094" w:rsidRPr="004F7432" w:rsidRDefault="00F27094" w:rsidP="00CA11D7">
      <w:pPr>
        <w:autoSpaceDE w:val="0"/>
        <w:autoSpaceDN w:val="0"/>
        <w:adjustRightInd w:val="0"/>
        <w:spacing w:after="0" w:line="240" w:lineRule="auto"/>
        <w:ind w:left="-284" w:right="-144"/>
        <w:jc w:val="both"/>
        <w:rPr>
          <w:rFonts w:ascii="Arial" w:hAnsi="Arial" w:cs="Arial"/>
          <w:color w:val="332D26"/>
          <w:sz w:val="24"/>
          <w:szCs w:val="24"/>
        </w:rPr>
      </w:pPr>
      <w:bookmarkStart w:id="0" w:name="_GoBack"/>
      <w:bookmarkEnd w:id="0"/>
      <w:r w:rsidRPr="004F7432">
        <w:rPr>
          <w:rFonts w:ascii="Arial" w:hAnsi="Arial" w:cs="Arial"/>
          <w:b/>
          <w:bCs/>
          <w:sz w:val="24"/>
          <w:szCs w:val="24"/>
        </w:rPr>
        <w:t>Vážení rodičia a priatelia školy</w:t>
      </w:r>
      <w:r w:rsidRPr="004F7432">
        <w:rPr>
          <w:rFonts w:ascii="Arial" w:hAnsi="Arial" w:cs="Arial"/>
          <w:b/>
          <w:bCs/>
          <w:color w:val="332D26"/>
          <w:sz w:val="24"/>
          <w:szCs w:val="24"/>
        </w:rPr>
        <w:t>,</w:t>
      </w:r>
    </w:p>
    <w:p w:rsidR="00F27094" w:rsidRPr="004F7432" w:rsidRDefault="00F27094" w:rsidP="00CA11D7">
      <w:pPr>
        <w:autoSpaceDE w:val="0"/>
        <w:autoSpaceDN w:val="0"/>
        <w:adjustRightInd w:val="0"/>
        <w:spacing w:after="0" w:line="240" w:lineRule="auto"/>
        <w:ind w:left="-284" w:right="-144"/>
        <w:jc w:val="both"/>
        <w:rPr>
          <w:rFonts w:ascii="Arial" w:hAnsi="Arial" w:cs="Arial"/>
          <w:b/>
          <w:bCs/>
          <w:color w:val="332D26"/>
          <w:sz w:val="24"/>
          <w:szCs w:val="24"/>
        </w:rPr>
      </w:pPr>
    </w:p>
    <w:p w:rsidR="00F27094" w:rsidRPr="004F7432" w:rsidRDefault="00F27094" w:rsidP="00CA11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-284" w:right="-144"/>
        <w:rPr>
          <w:rFonts w:ascii="Arial" w:hAnsi="Arial" w:cs="Arial"/>
          <w:color w:val="000000"/>
          <w:sz w:val="24"/>
          <w:szCs w:val="24"/>
        </w:rPr>
      </w:pPr>
      <w:r w:rsidRPr="004F7432">
        <w:rPr>
          <w:rFonts w:ascii="Arial" w:hAnsi="Arial" w:cs="Arial"/>
          <w:sz w:val="24"/>
          <w:szCs w:val="24"/>
        </w:rPr>
        <w:t>darujte % z vašich zaplatených daní za rok</w:t>
      </w:r>
      <w:r w:rsidR="005A3E7A">
        <w:rPr>
          <w:rFonts w:ascii="Arial" w:hAnsi="Arial" w:cs="Arial"/>
          <w:sz w:val="24"/>
          <w:szCs w:val="24"/>
        </w:rPr>
        <w:t xml:space="preserve"> 201</w:t>
      </w:r>
      <w:r w:rsidR="007F5027">
        <w:rPr>
          <w:rFonts w:ascii="Arial" w:hAnsi="Arial" w:cs="Arial"/>
          <w:sz w:val="24"/>
          <w:szCs w:val="24"/>
        </w:rPr>
        <w:t>8</w:t>
      </w:r>
      <w:r w:rsidRPr="004F7432">
        <w:rPr>
          <w:rFonts w:ascii="Arial" w:hAnsi="Arial" w:cs="Arial"/>
          <w:sz w:val="24"/>
          <w:szCs w:val="24"/>
        </w:rPr>
        <w:t xml:space="preserve"> svojim deťom.</w:t>
      </w:r>
      <w:r w:rsidRPr="004F7432">
        <w:rPr>
          <w:rFonts w:ascii="Arial" w:hAnsi="Arial" w:cs="Arial"/>
          <w:b/>
          <w:sz w:val="24"/>
          <w:szCs w:val="24"/>
        </w:rPr>
        <w:t xml:space="preserve"> </w:t>
      </w:r>
      <w:r w:rsidRPr="004F7432">
        <w:rPr>
          <w:rFonts w:ascii="Arial" w:hAnsi="Arial" w:cs="Arial"/>
          <w:color w:val="000000"/>
          <w:sz w:val="24"/>
          <w:szCs w:val="24"/>
        </w:rPr>
        <w:t>Financie z </w:t>
      </w:r>
      <w:r w:rsidRPr="00CA11D7">
        <w:rPr>
          <w:rFonts w:ascii="Arial" w:hAnsi="Arial" w:cs="Arial"/>
          <w:b/>
          <w:color w:val="000000"/>
          <w:sz w:val="24"/>
          <w:szCs w:val="24"/>
        </w:rPr>
        <w:t>2 % resp. 3 %</w:t>
      </w:r>
      <w:r w:rsidRPr="004F7432">
        <w:rPr>
          <w:rFonts w:ascii="Arial" w:hAnsi="Arial" w:cs="Arial"/>
          <w:color w:val="000000"/>
          <w:sz w:val="24"/>
          <w:szCs w:val="24"/>
        </w:rPr>
        <w:t xml:space="preserve"> zaplatených daní z príjmu každého z nás môžu aj tento rok pomôcť zabezpečiť:  </w:t>
      </w:r>
    </w:p>
    <w:p w:rsidR="00F27094" w:rsidRPr="004F7432" w:rsidRDefault="00F27094" w:rsidP="00CA11D7">
      <w:pPr>
        <w:pStyle w:val="Odsekzoznamu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-284" w:right="-144"/>
        <w:rPr>
          <w:rFonts w:ascii="Arial" w:hAnsi="Arial" w:cs="Arial"/>
          <w:color w:val="000000"/>
          <w:sz w:val="24"/>
          <w:szCs w:val="24"/>
        </w:rPr>
      </w:pPr>
      <w:r w:rsidRPr="004F7432">
        <w:rPr>
          <w:rFonts w:ascii="Arial" w:hAnsi="Arial" w:cs="Arial"/>
          <w:color w:val="000000"/>
          <w:sz w:val="24"/>
          <w:szCs w:val="24"/>
        </w:rPr>
        <w:t xml:space="preserve">skultúrnenie prostredia školy, </w:t>
      </w:r>
    </w:p>
    <w:p w:rsidR="00F27094" w:rsidRPr="004F7432" w:rsidRDefault="00A41864" w:rsidP="00CA11D7">
      <w:pPr>
        <w:pStyle w:val="Odsekzoznamu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-284" w:right="-14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skvalitnenie výchovno-vzdelávacieho</w:t>
      </w:r>
      <w:r w:rsidR="00F27094" w:rsidRPr="004F7432">
        <w:rPr>
          <w:rFonts w:ascii="Arial" w:hAnsi="Arial" w:cs="Arial"/>
          <w:color w:val="000000"/>
          <w:sz w:val="24"/>
          <w:szCs w:val="24"/>
        </w:rPr>
        <w:t xml:space="preserve"> procesu pre naše deti, </w:t>
      </w:r>
    </w:p>
    <w:p w:rsidR="00F27094" w:rsidRPr="004F7432" w:rsidRDefault="00F27094" w:rsidP="00CA11D7">
      <w:pPr>
        <w:pStyle w:val="Odsekzoznamu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-284" w:right="-144"/>
        <w:rPr>
          <w:rFonts w:ascii="Arial" w:hAnsi="Arial" w:cs="Arial"/>
          <w:color w:val="000000"/>
          <w:sz w:val="24"/>
          <w:szCs w:val="24"/>
        </w:rPr>
      </w:pPr>
      <w:r w:rsidRPr="004F7432">
        <w:rPr>
          <w:rFonts w:ascii="Arial" w:hAnsi="Arial" w:cs="Arial"/>
          <w:color w:val="000000"/>
          <w:sz w:val="24"/>
          <w:szCs w:val="24"/>
        </w:rPr>
        <w:t xml:space="preserve">zakúpenie didaktických </w:t>
      </w:r>
      <w:r>
        <w:rPr>
          <w:rFonts w:ascii="Arial" w:hAnsi="Arial" w:cs="Arial"/>
          <w:color w:val="000000"/>
          <w:sz w:val="24"/>
          <w:szCs w:val="24"/>
        </w:rPr>
        <w:t xml:space="preserve">a športových </w:t>
      </w:r>
      <w:r w:rsidRPr="004F7432">
        <w:rPr>
          <w:rFonts w:ascii="Arial" w:hAnsi="Arial" w:cs="Arial"/>
          <w:color w:val="000000"/>
          <w:sz w:val="24"/>
          <w:szCs w:val="24"/>
        </w:rPr>
        <w:t>pomôcok</w:t>
      </w:r>
    </w:p>
    <w:p w:rsidR="00F27094" w:rsidRPr="004F7432" w:rsidRDefault="00F27094" w:rsidP="00CA11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-284" w:right="-144"/>
        <w:contextualSpacing/>
        <w:rPr>
          <w:rFonts w:ascii="Arial" w:hAnsi="Arial" w:cs="Arial"/>
          <w:color w:val="000000"/>
          <w:sz w:val="24"/>
          <w:szCs w:val="24"/>
        </w:rPr>
      </w:pPr>
      <w:r w:rsidRPr="004F7432">
        <w:rPr>
          <w:rFonts w:ascii="Arial" w:hAnsi="Arial" w:cs="Arial"/>
          <w:color w:val="000000"/>
          <w:sz w:val="24"/>
          <w:szCs w:val="24"/>
        </w:rPr>
        <w:t>Vaše rozhodnutie je pre nás prejavom dôvery a podporou pri rozvíjaní aktivít v prospech našich detí.</w:t>
      </w:r>
    </w:p>
    <w:p w:rsidR="00F27094" w:rsidRDefault="00F27094" w:rsidP="00E65610">
      <w:pPr>
        <w:spacing w:after="0" w:line="240" w:lineRule="auto"/>
        <w:ind w:right="-144"/>
        <w:contextualSpacing/>
        <w:rPr>
          <w:rFonts w:ascii="Arial" w:hAnsi="Arial" w:cs="Arial"/>
          <w:sz w:val="20"/>
          <w:szCs w:val="20"/>
        </w:rPr>
      </w:pPr>
    </w:p>
    <w:p w:rsidR="00F27094" w:rsidRDefault="00F27094" w:rsidP="00CA11D7">
      <w:pPr>
        <w:spacing w:after="0" w:line="240" w:lineRule="auto"/>
        <w:ind w:left="-284" w:right="-144"/>
        <w:contextualSpacing/>
        <w:rPr>
          <w:rFonts w:ascii="Arial" w:hAnsi="Arial" w:cs="Arial"/>
          <w:sz w:val="20"/>
          <w:szCs w:val="20"/>
        </w:rPr>
      </w:pPr>
    </w:p>
    <w:p w:rsidR="00F27094" w:rsidRPr="00FD2E31" w:rsidRDefault="00F27094" w:rsidP="00CA11D7">
      <w:pPr>
        <w:spacing w:after="0" w:line="240" w:lineRule="auto"/>
        <w:ind w:left="-284" w:right="-144"/>
        <w:jc w:val="both"/>
        <w:rPr>
          <w:rFonts w:ascii="Arial" w:hAnsi="Arial" w:cs="Arial"/>
          <w:sz w:val="20"/>
          <w:szCs w:val="20"/>
          <w:highlight w:val="cyan"/>
        </w:rPr>
      </w:pPr>
      <w:r w:rsidRPr="00FD2E31">
        <w:rPr>
          <w:rFonts w:ascii="Arial" w:hAnsi="Arial" w:cs="Arial"/>
          <w:sz w:val="20"/>
          <w:szCs w:val="20"/>
          <w:highlight w:val="cyan"/>
        </w:rPr>
        <w:t xml:space="preserve">V prípade poukázania </w:t>
      </w:r>
      <w:r w:rsidRPr="00FD2E31">
        <w:rPr>
          <w:rFonts w:ascii="Arial" w:hAnsi="Arial" w:cs="Arial"/>
          <w:b/>
          <w:sz w:val="20"/>
          <w:szCs w:val="20"/>
          <w:highlight w:val="cyan"/>
        </w:rPr>
        <w:t>3% dane</w:t>
      </w:r>
      <w:r>
        <w:rPr>
          <w:rFonts w:ascii="Arial" w:hAnsi="Arial" w:cs="Arial"/>
          <w:sz w:val="20"/>
          <w:szCs w:val="20"/>
          <w:highlight w:val="cyan"/>
        </w:rPr>
        <w:t xml:space="preserve"> potrebujete</w:t>
      </w:r>
      <w:r w:rsidRPr="00FD2E31">
        <w:rPr>
          <w:rFonts w:ascii="Arial" w:hAnsi="Arial" w:cs="Arial"/>
          <w:sz w:val="20"/>
          <w:szCs w:val="20"/>
          <w:highlight w:val="cyan"/>
        </w:rPr>
        <w:t xml:space="preserve"> aj potvrdenie o dobrovoľnícky odpracovaných hodinách. Ak ste sa zúčastňovali na brigádach, na školských akciách, či iným spôsobom pomáhali v škole, vystavíme</w:t>
      </w:r>
      <w:r w:rsidR="00757D3D">
        <w:rPr>
          <w:rFonts w:ascii="Arial" w:hAnsi="Arial" w:cs="Arial"/>
          <w:sz w:val="20"/>
          <w:szCs w:val="20"/>
          <w:highlight w:val="cyan"/>
        </w:rPr>
        <w:t xml:space="preserve"> vám potvrdenie po zaslaní požiadavky</w:t>
      </w:r>
      <w:r w:rsidRPr="00FD2E31">
        <w:rPr>
          <w:rFonts w:ascii="Arial" w:hAnsi="Arial" w:cs="Arial"/>
          <w:sz w:val="20"/>
          <w:szCs w:val="20"/>
          <w:highlight w:val="cyan"/>
        </w:rPr>
        <w:t xml:space="preserve"> na </w:t>
      </w:r>
      <w:hyperlink r:id="rId5" w:history="1">
        <w:r w:rsidRPr="00FD2E31">
          <w:rPr>
            <w:rStyle w:val="Hypertextovprepojenie"/>
            <w:rFonts w:ascii="Arial" w:hAnsi="Arial" w:cs="Arial"/>
            <w:sz w:val="20"/>
            <w:szCs w:val="20"/>
            <w:highlight w:val="cyan"/>
          </w:rPr>
          <w:t>zrpsprikrizi@gmail.com</w:t>
        </w:r>
      </w:hyperlink>
      <w:r w:rsidRPr="00FD2E31">
        <w:rPr>
          <w:rFonts w:ascii="Arial" w:hAnsi="Arial" w:cs="Arial"/>
          <w:sz w:val="20"/>
          <w:szCs w:val="20"/>
          <w:highlight w:val="cyan"/>
        </w:rPr>
        <w:t xml:space="preserve"> .</w:t>
      </w:r>
      <w:r w:rsidR="005A1D32">
        <w:rPr>
          <w:rFonts w:ascii="Arial" w:hAnsi="Arial" w:cs="Arial"/>
          <w:sz w:val="20"/>
          <w:szCs w:val="20"/>
          <w:highlight w:val="cyan"/>
        </w:rPr>
        <w:t xml:space="preserve"> Vo Vyhlásení alebo v Daňovom priznaní musíte v tomto prípade zaznačiť pole „ spĺňam podmienky na poukázanie 3% z dane“ (ide nové pole vo  formulároch)</w:t>
      </w:r>
    </w:p>
    <w:p w:rsidR="00F27094" w:rsidRPr="004F7432" w:rsidRDefault="00F27094" w:rsidP="00CA11D7">
      <w:pPr>
        <w:spacing w:after="0" w:line="240" w:lineRule="auto"/>
        <w:ind w:left="-284" w:right="-144"/>
        <w:contextualSpacing/>
        <w:rPr>
          <w:rFonts w:ascii="Arial" w:hAnsi="Arial" w:cs="Arial"/>
          <w:sz w:val="20"/>
          <w:szCs w:val="20"/>
        </w:rPr>
      </w:pPr>
    </w:p>
    <w:p w:rsidR="00F27094" w:rsidRPr="004F7432" w:rsidRDefault="00F27094" w:rsidP="00CA11D7">
      <w:pPr>
        <w:ind w:left="-284" w:right="-144"/>
        <w:contextualSpacing/>
        <w:jc w:val="both"/>
        <w:rPr>
          <w:rFonts w:ascii="Arial" w:hAnsi="Arial" w:cs="Arial"/>
          <w:b/>
          <w:iCs/>
          <w:sz w:val="20"/>
          <w:szCs w:val="20"/>
          <w:shd w:val="clear" w:color="auto" w:fill="FFFFFF"/>
        </w:rPr>
      </w:pPr>
    </w:p>
    <w:p w:rsidR="00F27094" w:rsidRPr="004F7432" w:rsidRDefault="00F27094" w:rsidP="00CA11D7">
      <w:pPr>
        <w:ind w:left="-284" w:right="-14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F7432">
        <w:rPr>
          <w:rFonts w:ascii="Arial" w:hAnsi="Arial" w:cs="Arial"/>
          <w:b/>
          <w:iCs/>
          <w:sz w:val="20"/>
          <w:szCs w:val="20"/>
          <w:u w:val="single"/>
          <w:shd w:val="clear" w:color="auto" w:fill="FFFFFF"/>
        </w:rPr>
        <w:t>Postup pre zamestnancov</w:t>
      </w:r>
    </w:p>
    <w:p w:rsidR="00F27094" w:rsidRPr="004F7432" w:rsidRDefault="00F27094" w:rsidP="00CA11D7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-284" w:right="-144" w:hanging="357"/>
        <w:jc w:val="both"/>
        <w:rPr>
          <w:rFonts w:ascii="Arial" w:hAnsi="Arial" w:cs="Arial"/>
          <w:sz w:val="20"/>
          <w:szCs w:val="20"/>
        </w:rPr>
      </w:pPr>
      <w:r w:rsidRPr="004F7432">
        <w:rPr>
          <w:rFonts w:ascii="Arial" w:hAnsi="Arial" w:cs="Arial"/>
          <w:sz w:val="20"/>
          <w:szCs w:val="20"/>
        </w:rPr>
        <w:t xml:space="preserve">Požiadajte zamestnávateľa o </w:t>
      </w:r>
      <w:r w:rsidRPr="004F7432">
        <w:rPr>
          <w:rFonts w:ascii="Arial" w:hAnsi="Arial" w:cs="Arial"/>
          <w:b/>
          <w:sz w:val="20"/>
          <w:szCs w:val="20"/>
        </w:rPr>
        <w:t>Potvrdenie o zaplatení dane.</w:t>
      </w:r>
      <w:r w:rsidRPr="004F7432">
        <w:rPr>
          <w:rFonts w:ascii="Arial" w:hAnsi="Arial" w:cs="Arial"/>
          <w:sz w:val="20"/>
          <w:szCs w:val="20"/>
        </w:rPr>
        <w:t xml:space="preserve"> Urobte to čím skôr, je dobré, ak má zamestnávateľ túto informáciu </w:t>
      </w:r>
      <w:r w:rsidRPr="004F7432">
        <w:rPr>
          <w:rFonts w:ascii="Arial" w:hAnsi="Arial" w:cs="Arial"/>
          <w:b/>
          <w:sz w:val="20"/>
          <w:szCs w:val="20"/>
        </w:rPr>
        <w:t>do 15. februára</w:t>
      </w:r>
      <w:r w:rsidRPr="004F7432">
        <w:rPr>
          <w:rFonts w:ascii="Arial" w:hAnsi="Arial" w:cs="Arial"/>
          <w:sz w:val="20"/>
          <w:szCs w:val="20"/>
        </w:rPr>
        <w:t xml:space="preserve">. </w:t>
      </w:r>
    </w:p>
    <w:p w:rsidR="00F27094" w:rsidRPr="004F7432" w:rsidRDefault="00F27094" w:rsidP="00CA11D7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-284" w:right="-144" w:hanging="357"/>
        <w:jc w:val="both"/>
        <w:rPr>
          <w:rFonts w:ascii="Arial" w:hAnsi="Arial" w:cs="Arial"/>
          <w:sz w:val="20"/>
          <w:szCs w:val="20"/>
        </w:rPr>
      </w:pPr>
      <w:r w:rsidRPr="004F7432">
        <w:rPr>
          <w:rFonts w:ascii="Arial" w:hAnsi="Arial" w:cs="Arial"/>
          <w:sz w:val="20"/>
          <w:szCs w:val="20"/>
        </w:rPr>
        <w:t>Vypočítajte si, alebo si nechajte vypočítať zamestnávateľom 2</w:t>
      </w:r>
      <w:r w:rsidR="00757D3D">
        <w:rPr>
          <w:rFonts w:ascii="Arial" w:hAnsi="Arial" w:cs="Arial"/>
          <w:sz w:val="20"/>
          <w:szCs w:val="20"/>
        </w:rPr>
        <w:t xml:space="preserve"> %</w:t>
      </w:r>
      <w:r w:rsidRPr="004F7432">
        <w:rPr>
          <w:rFonts w:ascii="Arial" w:hAnsi="Arial" w:cs="Arial"/>
          <w:sz w:val="20"/>
          <w:szCs w:val="20"/>
        </w:rPr>
        <w:t xml:space="preserve"> alebo 3 %</w:t>
      </w:r>
      <w:r w:rsidR="008C6E92">
        <w:rPr>
          <w:rFonts w:ascii="Arial" w:hAnsi="Arial" w:cs="Arial"/>
          <w:sz w:val="20"/>
          <w:szCs w:val="20"/>
        </w:rPr>
        <w:t xml:space="preserve"> </w:t>
      </w:r>
      <w:r w:rsidRPr="004F7432">
        <w:rPr>
          <w:rFonts w:ascii="Arial" w:hAnsi="Arial" w:cs="Arial"/>
          <w:sz w:val="20"/>
          <w:szCs w:val="20"/>
        </w:rPr>
        <w:t xml:space="preserve"> z vašej dane,</w:t>
      </w:r>
      <w:r w:rsidRPr="004F7432">
        <w:rPr>
          <w:rFonts w:ascii="Arial" w:hAnsi="Arial" w:cs="Arial"/>
          <w:color w:val="000000"/>
          <w:sz w:val="20"/>
          <w:szCs w:val="20"/>
        </w:rPr>
        <w:t xml:space="preserve"> minimálne 3 €.</w:t>
      </w:r>
    </w:p>
    <w:p w:rsidR="00F27094" w:rsidRPr="004F7432" w:rsidRDefault="00F27094" w:rsidP="00CA11D7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-284" w:right="-144" w:hanging="357"/>
        <w:jc w:val="both"/>
        <w:rPr>
          <w:rFonts w:ascii="Arial" w:hAnsi="Arial" w:cs="Arial"/>
          <w:b/>
          <w:sz w:val="20"/>
          <w:szCs w:val="20"/>
        </w:rPr>
      </w:pPr>
      <w:r w:rsidRPr="004F7432">
        <w:rPr>
          <w:rFonts w:ascii="Arial" w:hAnsi="Arial" w:cs="Arial"/>
          <w:sz w:val="20"/>
          <w:szCs w:val="20"/>
        </w:rPr>
        <w:t xml:space="preserve">Aby ste mohli percentá poukázať je potrebné, aby bol </w:t>
      </w:r>
      <w:r w:rsidRPr="004F7432">
        <w:rPr>
          <w:rFonts w:ascii="Arial" w:hAnsi="Arial" w:cs="Arial"/>
          <w:b/>
          <w:sz w:val="20"/>
          <w:szCs w:val="20"/>
        </w:rPr>
        <w:t>prípadn</w:t>
      </w:r>
      <w:r w:rsidR="005A3E7A">
        <w:rPr>
          <w:rFonts w:ascii="Arial" w:hAnsi="Arial" w:cs="Arial"/>
          <w:b/>
          <w:sz w:val="20"/>
          <w:szCs w:val="20"/>
        </w:rPr>
        <w:t>ý nedoplatok na dani za rok 201</w:t>
      </w:r>
      <w:r w:rsidR="007F5027">
        <w:rPr>
          <w:rFonts w:ascii="Arial" w:hAnsi="Arial" w:cs="Arial"/>
          <w:b/>
          <w:sz w:val="20"/>
          <w:szCs w:val="20"/>
        </w:rPr>
        <w:t>8</w:t>
      </w:r>
      <w:r w:rsidR="00471E84">
        <w:rPr>
          <w:rFonts w:ascii="Arial" w:hAnsi="Arial" w:cs="Arial"/>
          <w:b/>
          <w:sz w:val="20"/>
          <w:szCs w:val="20"/>
        </w:rPr>
        <w:t xml:space="preserve"> uhradený do 31.3.201</w:t>
      </w:r>
      <w:r w:rsidR="007F5027">
        <w:rPr>
          <w:rFonts w:ascii="Arial" w:hAnsi="Arial" w:cs="Arial"/>
          <w:b/>
          <w:sz w:val="20"/>
          <w:szCs w:val="20"/>
        </w:rPr>
        <w:t>9</w:t>
      </w:r>
      <w:r w:rsidRPr="004F7432">
        <w:rPr>
          <w:rFonts w:ascii="Arial" w:hAnsi="Arial" w:cs="Arial"/>
          <w:b/>
          <w:sz w:val="20"/>
          <w:szCs w:val="20"/>
        </w:rPr>
        <w:t>.</w:t>
      </w:r>
    </w:p>
    <w:p w:rsidR="00F27094" w:rsidRPr="00CA11D7" w:rsidRDefault="00F27094" w:rsidP="00CA11D7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-284" w:right="-144" w:hanging="35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F7432">
        <w:rPr>
          <w:rFonts w:ascii="Arial" w:hAnsi="Arial" w:cs="Arial"/>
          <w:sz w:val="20"/>
          <w:szCs w:val="20"/>
        </w:rPr>
        <w:t xml:space="preserve">Vyplňte priložené </w:t>
      </w:r>
      <w:r w:rsidRPr="004F7432">
        <w:rPr>
          <w:rFonts w:ascii="Arial" w:hAnsi="Arial" w:cs="Arial"/>
          <w:b/>
          <w:sz w:val="20"/>
          <w:szCs w:val="20"/>
        </w:rPr>
        <w:t>Vyhlásenie o poukázaní podielu zaplatenej dane</w:t>
      </w:r>
      <w:r w:rsidRPr="004F7432">
        <w:rPr>
          <w:rFonts w:ascii="Arial" w:hAnsi="Arial" w:cs="Arial"/>
          <w:sz w:val="20"/>
          <w:szCs w:val="20"/>
        </w:rPr>
        <w:t xml:space="preserve"> a pošlite ho spolu s Potvrdením o zaplatení dane </w:t>
      </w:r>
      <w:r w:rsidR="00471E84">
        <w:rPr>
          <w:rFonts w:ascii="Arial" w:hAnsi="Arial" w:cs="Arial"/>
          <w:b/>
          <w:sz w:val="20"/>
          <w:szCs w:val="20"/>
        </w:rPr>
        <w:t>do 30. apríla 201</w:t>
      </w:r>
      <w:r w:rsidR="007F5027">
        <w:rPr>
          <w:rFonts w:ascii="Arial" w:hAnsi="Arial" w:cs="Arial"/>
          <w:b/>
          <w:sz w:val="20"/>
          <w:szCs w:val="20"/>
        </w:rPr>
        <w:t>9</w:t>
      </w:r>
      <w:r w:rsidRPr="004F7432">
        <w:rPr>
          <w:rFonts w:ascii="Arial" w:hAnsi="Arial" w:cs="Arial"/>
          <w:sz w:val="20"/>
          <w:szCs w:val="20"/>
        </w:rPr>
        <w:t xml:space="preserve"> na daňový úrad podľa </w:t>
      </w:r>
      <w:r w:rsidR="00757D3D">
        <w:rPr>
          <w:rFonts w:ascii="Arial" w:hAnsi="Arial" w:cs="Arial"/>
          <w:sz w:val="20"/>
          <w:szCs w:val="20"/>
        </w:rPr>
        <w:t xml:space="preserve">miesta </w:t>
      </w:r>
      <w:r w:rsidRPr="004F7432">
        <w:rPr>
          <w:rFonts w:ascii="Arial" w:hAnsi="Arial" w:cs="Arial"/>
          <w:sz w:val="20"/>
          <w:szCs w:val="20"/>
        </w:rPr>
        <w:t xml:space="preserve">vášho bydliska. </w:t>
      </w:r>
      <w:r w:rsidRPr="00FD2E31">
        <w:rPr>
          <w:rFonts w:ascii="Arial" w:hAnsi="Arial" w:cs="Arial"/>
          <w:sz w:val="20"/>
          <w:szCs w:val="20"/>
        </w:rPr>
        <w:t xml:space="preserve">V prípade poukázania </w:t>
      </w:r>
      <w:r w:rsidRPr="00FD2E31">
        <w:rPr>
          <w:rFonts w:ascii="Arial" w:hAnsi="Arial" w:cs="Arial"/>
          <w:b/>
          <w:sz w:val="20"/>
          <w:szCs w:val="20"/>
        </w:rPr>
        <w:t>3</w:t>
      </w:r>
      <w:r w:rsidR="00757D3D">
        <w:rPr>
          <w:rFonts w:ascii="Arial" w:hAnsi="Arial" w:cs="Arial"/>
          <w:b/>
          <w:sz w:val="20"/>
          <w:szCs w:val="20"/>
        </w:rPr>
        <w:t xml:space="preserve"> </w:t>
      </w:r>
      <w:r w:rsidRPr="00FD2E31">
        <w:rPr>
          <w:rFonts w:ascii="Arial" w:hAnsi="Arial" w:cs="Arial"/>
          <w:b/>
          <w:sz w:val="20"/>
          <w:szCs w:val="20"/>
        </w:rPr>
        <w:t>% dane</w:t>
      </w:r>
      <w:r w:rsidRPr="00FD2E31">
        <w:rPr>
          <w:rFonts w:ascii="Arial" w:hAnsi="Arial" w:cs="Arial"/>
          <w:sz w:val="20"/>
          <w:szCs w:val="20"/>
        </w:rPr>
        <w:t xml:space="preserve"> priložte aj potvrdenie o dobrovoľnícky odpracovaných hodinách</w:t>
      </w:r>
      <w:r w:rsidR="00E64209">
        <w:rPr>
          <w:rFonts w:ascii="Arial" w:hAnsi="Arial" w:cs="Arial"/>
          <w:sz w:val="20"/>
          <w:szCs w:val="20"/>
        </w:rPr>
        <w:t>.</w:t>
      </w:r>
    </w:p>
    <w:p w:rsidR="00CA11D7" w:rsidRDefault="00CA11D7" w:rsidP="00CA11D7">
      <w:pPr>
        <w:spacing w:after="0" w:line="240" w:lineRule="auto"/>
        <w:ind w:left="-284" w:right="-144"/>
        <w:jc w:val="both"/>
        <w:rPr>
          <w:rFonts w:ascii="Arial" w:hAnsi="Arial" w:cs="Arial"/>
          <w:sz w:val="20"/>
          <w:szCs w:val="20"/>
        </w:rPr>
      </w:pPr>
    </w:p>
    <w:p w:rsidR="00CA11D7" w:rsidRDefault="00E64209" w:rsidP="00CA11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-284" w:right="-144"/>
        <w:rPr>
          <w:rFonts w:ascii="Helvetica" w:hAnsi="Helvetica" w:cs="Helvetica"/>
          <w:color w:val="0950D0"/>
          <w:sz w:val="16"/>
          <w:szCs w:val="16"/>
        </w:rPr>
      </w:pPr>
      <w:r>
        <w:rPr>
          <w:rFonts w:ascii="Helvetica" w:hAnsi="Helvetica" w:cs="Helvetica"/>
          <w:color w:val="FB0207"/>
          <w:sz w:val="16"/>
          <w:szCs w:val="16"/>
        </w:rPr>
        <w:t>POZOR</w:t>
      </w:r>
      <w:r w:rsidR="00CA11D7">
        <w:rPr>
          <w:rFonts w:ascii="Helvetica" w:hAnsi="Helvetica" w:cs="Helvetica"/>
          <w:color w:val="FB0207"/>
          <w:sz w:val="16"/>
          <w:szCs w:val="16"/>
        </w:rPr>
        <w:t xml:space="preserve"> ! Zamestnanci musia </w:t>
      </w:r>
      <w:proofErr w:type="spellStart"/>
      <w:r w:rsidR="00CA11D7">
        <w:rPr>
          <w:rFonts w:ascii="Helvetica" w:hAnsi="Helvetica" w:cs="Helvetica"/>
          <w:color w:val="FB0207"/>
          <w:sz w:val="16"/>
          <w:szCs w:val="16"/>
        </w:rPr>
        <w:t>použit</w:t>
      </w:r>
      <w:proofErr w:type="spellEnd"/>
      <w:r w:rsidR="00CA11D7">
        <w:rPr>
          <w:rFonts w:ascii="Helvetica" w:hAnsi="Helvetica" w:cs="Helvetica"/>
          <w:color w:val="FB0207"/>
          <w:sz w:val="16"/>
          <w:szCs w:val="16"/>
        </w:rPr>
        <w:t xml:space="preserve">̌ predpísané štruktúrované </w:t>
      </w:r>
      <w:proofErr w:type="spellStart"/>
      <w:r w:rsidR="00CA11D7">
        <w:rPr>
          <w:rFonts w:ascii="Helvetica" w:hAnsi="Helvetica" w:cs="Helvetica"/>
          <w:color w:val="FB0207"/>
          <w:sz w:val="16"/>
          <w:szCs w:val="16"/>
        </w:rPr>
        <w:t>tlačivá</w:t>
      </w:r>
      <w:proofErr w:type="spellEnd"/>
      <w:r w:rsidR="00CA11D7">
        <w:rPr>
          <w:rFonts w:ascii="Helvetica" w:hAnsi="Helvetica" w:cs="Helvetica"/>
          <w:color w:val="FB0207"/>
          <w:sz w:val="16"/>
          <w:szCs w:val="16"/>
        </w:rPr>
        <w:t xml:space="preserve"> "Potvrdenie o zaplatení dane" a “Vyhlásenie”. </w:t>
      </w:r>
    </w:p>
    <w:p w:rsidR="00E64209" w:rsidRDefault="00CA11D7" w:rsidP="005A1D32">
      <w:pPr>
        <w:spacing w:after="0" w:line="240" w:lineRule="auto"/>
        <w:ind w:left="-284" w:right="-144"/>
        <w:jc w:val="both"/>
        <w:rPr>
          <w:rFonts w:ascii="Helvetica" w:hAnsi="Helvetica" w:cs="Helvetica"/>
          <w:color w:val="FB0207"/>
          <w:sz w:val="16"/>
          <w:szCs w:val="16"/>
        </w:rPr>
      </w:pPr>
      <w:r>
        <w:rPr>
          <w:rFonts w:ascii="Helvetica" w:hAnsi="Helvetica" w:cs="Helvetica"/>
          <w:color w:val="FB0207"/>
          <w:sz w:val="16"/>
          <w:szCs w:val="16"/>
        </w:rPr>
        <w:t>Vyhlásenie aj s údajmi našeho zd</w:t>
      </w:r>
      <w:r w:rsidR="00582496">
        <w:rPr>
          <w:rFonts w:ascii="Helvetica" w:hAnsi="Helvetica" w:cs="Helvetica"/>
          <w:color w:val="FB0207"/>
          <w:sz w:val="16"/>
          <w:szCs w:val="16"/>
        </w:rPr>
        <w:t>ruženia je prílohou, vytlačené ho nájdete na nástenkách pri oboch vchodoch školy</w:t>
      </w:r>
      <w:r>
        <w:rPr>
          <w:rFonts w:ascii="Helvetica" w:hAnsi="Helvetica" w:cs="Helvetica"/>
          <w:color w:val="FB0207"/>
          <w:sz w:val="16"/>
          <w:szCs w:val="16"/>
        </w:rPr>
        <w:t xml:space="preserve"> a taktiež </w:t>
      </w:r>
      <w:r w:rsidR="00582496">
        <w:rPr>
          <w:rFonts w:ascii="Helvetica" w:hAnsi="Helvetica" w:cs="Helvetica"/>
          <w:color w:val="FB0207"/>
          <w:sz w:val="16"/>
          <w:szCs w:val="16"/>
        </w:rPr>
        <w:t xml:space="preserve">je </w:t>
      </w:r>
      <w:r>
        <w:rPr>
          <w:rFonts w:ascii="Helvetica" w:hAnsi="Helvetica" w:cs="Helvetica"/>
          <w:color w:val="FB0207"/>
          <w:sz w:val="16"/>
          <w:szCs w:val="16"/>
        </w:rPr>
        <w:t xml:space="preserve"> na </w:t>
      </w:r>
      <w:hyperlink r:id="rId6" w:history="1">
        <w:r w:rsidRPr="006249CF">
          <w:rPr>
            <w:rStyle w:val="Hypertextovprepojenie"/>
            <w:rFonts w:ascii="Helvetica" w:hAnsi="Helvetica" w:cs="Helvetica"/>
            <w:sz w:val="16"/>
            <w:szCs w:val="16"/>
          </w:rPr>
          <w:t>www.prikrizi.sk</w:t>
        </w:r>
      </w:hyperlink>
      <w:r>
        <w:rPr>
          <w:rFonts w:ascii="Helvetica" w:hAnsi="Helvetica" w:cs="Helvetica"/>
          <w:color w:val="FB0207"/>
          <w:sz w:val="16"/>
          <w:szCs w:val="16"/>
        </w:rPr>
        <w:t xml:space="preserve"> (Podpora školy, 2 resp.3%, Vyhlásenie). </w:t>
      </w:r>
      <w:r w:rsidR="00E64209">
        <w:rPr>
          <w:rFonts w:ascii="Helvetica" w:hAnsi="Helvetica" w:cs="Helvetica"/>
          <w:color w:val="FB0207"/>
          <w:sz w:val="16"/>
          <w:szCs w:val="16"/>
        </w:rPr>
        <w:t xml:space="preserve">Nájdete tam aj vzor tlačiva Potvrdenie o zaplatení dane. </w:t>
      </w:r>
      <w:r>
        <w:rPr>
          <w:rFonts w:ascii="Helvetica" w:hAnsi="Helvetica" w:cs="Helvetica"/>
          <w:color w:val="FB0207"/>
          <w:sz w:val="16"/>
          <w:szCs w:val="16"/>
        </w:rPr>
        <w:t xml:space="preserve">Prosíme, nepoužívajte iné </w:t>
      </w:r>
      <w:proofErr w:type="spellStart"/>
      <w:r>
        <w:rPr>
          <w:rFonts w:ascii="Helvetica" w:hAnsi="Helvetica" w:cs="Helvetica"/>
          <w:color w:val="FB0207"/>
          <w:sz w:val="16"/>
          <w:szCs w:val="16"/>
        </w:rPr>
        <w:t>tlačivá</w:t>
      </w:r>
      <w:proofErr w:type="spellEnd"/>
      <w:r>
        <w:rPr>
          <w:rFonts w:ascii="Helvetica" w:hAnsi="Helvetica" w:cs="Helvetica"/>
          <w:color w:val="FB0207"/>
          <w:sz w:val="16"/>
          <w:szCs w:val="16"/>
        </w:rPr>
        <w:t>.</w:t>
      </w:r>
    </w:p>
    <w:p w:rsidR="00CA11D7" w:rsidRPr="00FD2E31" w:rsidRDefault="00CA11D7" w:rsidP="00CA11D7">
      <w:pPr>
        <w:spacing w:after="0" w:line="240" w:lineRule="auto"/>
        <w:ind w:left="-284" w:right="-144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27094" w:rsidRPr="004F7432" w:rsidRDefault="00F27094" w:rsidP="00CA11D7">
      <w:pPr>
        <w:spacing w:after="0" w:line="240" w:lineRule="auto"/>
        <w:ind w:left="-284" w:right="-14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F7432">
        <w:rPr>
          <w:rFonts w:ascii="Arial" w:hAnsi="Arial" w:cs="Arial"/>
          <w:b/>
          <w:iCs/>
          <w:sz w:val="20"/>
          <w:szCs w:val="20"/>
          <w:u w:val="single"/>
          <w:shd w:val="clear" w:color="auto" w:fill="FFFFFF"/>
        </w:rPr>
        <w:t>Postup pre fyzické osoby, ktoré si samé podávajú daňové priznanie</w:t>
      </w:r>
    </w:p>
    <w:p w:rsidR="00F27094" w:rsidRPr="004F7432" w:rsidRDefault="00F27094" w:rsidP="00CA11D7">
      <w:pPr>
        <w:numPr>
          <w:ilvl w:val="0"/>
          <w:numId w:val="4"/>
        </w:numPr>
        <w:spacing w:after="0" w:line="240" w:lineRule="auto"/>
        <w:ind w:left="-284" w:right="-144"/>
        <w:rPr>
          <w:rFonts w:ascii="Arial" w:hAnsi="Arial" w:cs="Arial"/>
          <w:sz w:val="20"/>
          <w:szCs w:val="20"/>
        </w:rPr>
      </w:pPr>
      <w:r w:rsidRPr="004F7432">
        <w:rPr>
          <w:rFonts w:ascii="Arial" w:hAnsi="Arial" w:cs="Arial"/>
          <w:sz w:val="20"/>
          <w:szCs w:val="20"/>
        </w:rPr>
        <w:t>Vyplňte daňové priznanie</w:t>
      </w:r>
      <w:r w:rsidR="00471E84">
        <w:rPr>
          <w:rFonts w:ascii="Arial" w:hAnsi="Arial" w:cs="Arial"/>
          <w:sz w:val="20"/>
          <w:szCs w:val="20"/>
        </w:rPr>
        <w:t xml:space="preserve"> spolu s kolónkami  na poukázanie 2 resp. 3% z dane v prospech prijímateľa</w:t>
      </w:r>
      <w:r w:rsidRPr="004F7432">
        <w:rPr>
          <w:rFonts w:ascii="Arial" w:hAnsi="Arial" w:cs="Arial"/>
          <w:sz w:val="20"/>
          <w:szCs w:val="20"/>
        </w:rPr>
        <w:t>, naše údaje sú vo Vyhlásení.</w:t>
      </w:r>
    </w:p>
    <w:p w:rsidR="00F27094" w:rsidRDefault="00F27094" w:rsidP="00CA11D7">
      <w:pPr>
        <w:numPr>
          <w:ilvl w:val="0"/>
          <w:numId w:val="4"/>
        </w:numPr>
        <w:spacing w:after="0" w:line="240" w:lineRule="auto"/>
        <w:ind w:left="-284" w:right="-144"/>
        <w:rPr>
          <w:rFonts w:ascii="Arial" w:hAnsi="Arial" w:cs="Arial"/>
          <w:sz w:val="20"/>
          <w:szCs w:val="20"/>
        </w:rPr>
      </w:pPr>
      <w:r w:rsidRPr="004F7432">
        <w:rPr>
          <w:rFonts w:ascii="Arial" w:hAnsi="Arial" w:cs="Arial"/>
          <w:color w:val="000000"/>
          <w:sz w:val="20"/>
          <w:szCs w:val="20"/>
        </w:rPr>
        <w:t xml:space="preserve">Vypočítajte si Vaše 2 </w:t>
      </w:r>
      <w:r w:rsidR="00757D3D">
        <w:rPr>
          <w:rFonts w:ascii="Arial" w:hAnsi="Arial" w:cs="Arial"/>
          <w:color w:val="000000"/>
          <w:sz w:val="20"/>
          <w:szCs w:val="20"/>
        </w:rPr>
        <w:t xml:space="preserve">% </w:t>
      </w:r>
      <w:r w:rsidRPr="004F7432">
        <w:rPr>
          <w:rFonts w:ascii="Arial" w:hAnsi="Arial" w:cs="Arial"/>
          <w:color w:val="000000"/>
          <w:sz w:val="20"/>
          <w:szCs w:val="20"/>
        </w:rPr>
        <w:t>alebo 3 %  dane z príjmov fyzickej osoby, minimálne 3 €.</w:t>
      </w:r>
    </w:p>
    <w:p w:rsidR="00F27094" w:rsidRPr="00FD2E31" w:rsidRDefault="00F27094" w:rsidP="00CA11D7">
      <w:pPr>
        <w:numPr>
          <w:ilvl w:val="0"/>
          <w:numId w:val="4"/>
        </w:numPr>
        <w:spacing w:after="0" w:line="240" w:lineRule="auto"/>
        <w:ind w:left="-284" w:right="-144"/>
        <w:rPr>
          <w:rFonts w:ascii="Arial" w:hAnsi="Arial" w:cs="Arial"/>
          <w:sz w:val="20"/>
          <w:szCs w:val="20"/>
        </w:rPr>
      </w:pPr>
      <w:r w:rsidRPr="00FD2E31">
        <w:rPr>
          <w:rFonts w:ascii="Arial" w:hAnsi="Arial" w:cs="Arial"/>
          <w:color w:val="000000"/>
          <w:sz w:val="20"/>
          <w:szCs w:val="20"/>
        </w:rPr>
        <w:t>Daňové priznanie podajte v stanov</w:t>
      </w:r>
      <w:r w:rsidR="00471E84">
        <w:rPr>
          <w:rFonts w:ascii="Arial" w:hAnsi="Arial" w:cs="Arial"/>
          <w:color w:val="000000"/>
          <w:sz w:val="20"/>
          <w:szCs w:val="20"/>
        </w:rPr>
        <w:t>enom termíne (zvyčajne 31.3.201</w:t>
      </w:r>
      <w:r w:rsidR="007F5027">
        <w:rPr>
          <w:rFonts w:ascii="Arial" w:hAnsi="Arial" w:cs="Arial"/>
          <w:color w:val="000000"/>
          <w:sz w:val="20"/>
          <w:szCs w:val="20"/>
        </w:rPr>
        <w:t>9</w:t>
      </w:r>
      <w:r w:rsidRPr="00FD2E31">
        <w:rPr>
          <w:rFonts w:ascii="Arial" w:hAnsi="Arial" w:cs="Arial"/>
          <w:color w:val="000000"/>
          <w:sz w:val="20"/>
          <w:szCs w:val="20"/>
        </w:rPr>
        <w:t xml:space="preserve">) </w:t>
      </w:r>
      <w:r w:rsidRPr="00FD2E31">
        <w:rPr>
          <w:rFonts w:ascii="Arial" w:hAnsi="Arial" w:cs="Arial"/>
          <w:sz w:val="20"/>
          <w:szCs w:val="20"/>
        </w:rPr>
        <w:t>na daňový úrad podľa vášho bydliska a z</w:t>
      </w:r>
      <w:r>
        <w:rPr>
          <w:rFonts w:ascii="Arial" w:hAnsi="Arial" w:cs="Arial"/>
          <w:sz w:val="20"/>
          <w:szCs w:val="20"/>
        </w:rPr>
        <w:t>aplaťte</w:t>
      </w:r>
      <w:r w:rsidR="00471E84">
        <w:rPr>
          <w:rFonts w:ascii="Arial" w:hAnsi="Arial" w:cs="Arial"/>
          <w:sz w:val="20"/>
          <w:szCs w:val="20"/>
        </w:rPr>
        <w:t xml:space="preserve"> </w:t>
      </w:r>
      <w:r w:rsidR="005A3E7A">
        <w:rPr>
          <w:rFonts w:ascii="Arial" w:hAnsi="Arial" w:cs="Arial"/>
          <w:sz w:val="20"/>
          <w:szCs w:val="20"/>
        </w:rPr>
        <w:t xml:space="preserve"> daň </w:t>
      </w:r>
      <w:r w:rsidR="00471E84">
        <w:rPr>
          <w:rFonts w:ascii="Arial" w:hAnsi="Arial" w:cs="Arial"/>
          <w:sz w:val="20"/>
          <w:szCs w:val="20"/>
        </w:rPr>
        <w:t>z príjmov.</w:t>
      </w:r>
      <w:r w:rsidRPr="00FD2E31">
        <w:rPr>
          <w:rFonts w:ascii="Arial" w:hAnsi="Arial" w:cs="Arial"/>
          <w:sz w:val="20"/>
          <w:szCs w:val="20"/>
        </w:rPr>
        <w:t xml:space="preserve"> V prípade poukázania 3% dane priložte aj potvrdenie o dobrovoľníc</w:t>
      </w:r>
      <w:r w:rsidR="005A3E7A">
        <w:rPr>
          <w:rFonts w:ascii="Arial" w:hAnsi="Arial" w:cs="Arial"/>
          <w:sz w:val="20"/>
          <w:szCs w:val="20"/>
        </w:rPr>
        <w:t>ky odpracovaných hodinách, ktoré sme Vám vystavili</w:t>
      </w:r>
      <w:r w:rsidR="005A1D32">
        <w:rPr>
          <w:rFonts w:ascii="Arial" w:hAnsi="Arial" w:cs="Arial"/>
          <w:sz w:val="20"/>
          <w:szCs w:val="20"/>
        </w:rPr>
        <w:t>.</w:t>
      </w:r>
    </w:p>
    <w:p w:rsidR="00F27094" w:rsidRPr="004F7432" w:rsidRDefault="00F27094" w:rsidP="00CA11D7">
      <w:pPr>
        <w:spacing w:after="0" w:line="240" w:lineRule="auto"/>
        <w:ind w:left="-284" w:right="-144"/>
        <w:rPr>
          <w:rFonts w:ascii="Arial" w:hAnsi="Arial" w:cs="Arial"/>
          <w:sz w:val="20"/>
          <w:szCs w:val="20"/>
        </w:rPr>
      </w:pPr>
    </w:p>
    <w:p w:rsidR="00F27094" w:rsidRPr="004F7432" w:rsidRDefault="00F27094" w:rsidP="00CA11D7">
      <w:pPr>
        <w:pStyle w:val="Odsekzoznamu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-284" w:right="-144"/>
        <w:rPr>
          <w:rFonts w:ascii="Arial" w:hAnsi="Arial" w:cs="Arial"/>
          <w:color w:val="000000"/>
          <w:sz w:val="20"/>
          <w:szCs w:val="20"/>
        </w:rPr>
      </w:pPr>
    </w:p>
    <w:p w:rsidR="00F27094" w:rsidRPr="004F7432" w:rsidRDefault="00F27094" w:rsidP="00CA11D7">
      <w:pPr>
        <w:spacing w:line="200" w:lineRule="atLeast"/>
        <w:ind w:left="-284" w:right="-144"/>
        <w:contextualSpacing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4F7432">
        <w:rPr>
          <w:rFonts w:ascii="Arial" w:hAnsi="Arial" w:cs="Arial"/>
          <w:b/>
          <w:sz w:val="20"/>
          <w:szCs w:val="20"/>
          <w:u w:val="single"/>
        </w:rPr>
        <w:t>Postup pre právnické osoby</w:t>
      </w:r>
    </w:p>
    <w:p w:rsidR="00F27094" w:rsidRPr="004F7432" w:rsidRDefault="00F27094" w:rsidP="00CA11D7">
      <w:pPr>
        <w:numPr>
          <w:ilvl w:val="0"/>
          <w:numId w:val="3"/>
        </w:numPr>
        <w:spacing w:after="0" w:line="200" w:lineRule="atLeast"/>
        <w:ind w:left="-284" w:right="-144" w:hanging="357"/>
        <w:contextualSpacing/>
        <w:textAlignment w:val="baseline"/>
        <w:rPr>
          <w:rFonts w:ascii="Arial" w:hAnsi="Arial" w:cs="Arial"/>
          <w:sz w:val="20"/>
          <w:szCs w:val="20"/>
        </w:rPr>
      </w:pPr>
      <w:r w:rsidRPr="004F743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rávnické osoby môžu poukázať 1</w:t>
      </w:r>
      <w:r w:rsidRPr="004F7432">
        <w:rPr>
          <w:rFonts w:ascii="Arial" w:hAnsi="Arial" w:cs="Arial"/>
          <w:sz w:val="20"/>
          <w:szCs w:val="20"/>
        </w:rPr>
        <w:t>% (2%) z dane aj viacerým prijímateľom, min 8 € pre každého prijímateľa.</w:t>
      </w:r>
    </w:p>
    <w:p w:rsidR="00F27094" w:rsidRPr="004F7432" w:rsidRDefault="00F27094" w:rsidP="00CA11D7">
      <w:pPr>
        <w:numPr>
          <w:ilvl w:val="0"/>
          <w:numId w:val="3"/>
        </w:numPr>
        <w:spacing w:after="0" w:line="200" w:lineRule="atLeast"/>
        <w:ind w:left="-284" w:right="-144" w:hanging="357"/>
        <w:contextualSpacing/>
        <w:textAlignment w:val="baseline"/>
        <w:rPr>
          <w:rFonts w:ascii="Arial" w:hAnsi="Arial" w:cs="Arial"/>
          <w:sz w:val="20"/>
          <w:szCs w:val="20"/>
        </w:rPr>
      </w:pPr>
      <w:r w:rsidRPr="004F7432">
        <w:rPr>
          <w:rFonts w:ascii="Arial" w:hAnsi="Arial" w:cs="Arial"/>
          <w:sz w:val="20"/>
          <w:szCs w:val="20"/>
        </w:rPr>
        <w:t xml:space="preserve">Poukázať môžete aj menej ako </w:t>
      </w:r>
      <w:r>
        <w:rPr>
          <w:rFonts w:ascii="Arial" w:hAnsi="Arial" w:cs="Arial"/>
          <w:sz w:val="20"/>
          <w:szCs w:val="20"/>
        </w:rPr>
        <w:t>1</w:t>
      </w:r>
      <w:r w:rsidRPr="004F7432">
        <w:rPr>
          <w:rFonts w:ascii="Arial" w:hAnsi="Arial" w:cs="Arial"/>
          <w:sz w:val="20"/>
          <w:szCs w:val="20"/>
        </w:rPr>
        <w:t>% (2%) z dane z príjmov.</w:t>
      </w:r>
    </w:p>
    <w:p w:rsidR="00F27094" w:rsidRPr="004F7432" w:rsidRDefault="00F27094" w:rsidP="00CA11D7">
      <w:pPr>
        <w:numPr>
          <w:ilvl w:val="0"/>
          <w:numId w:val="3"/>
        </w:numPr>
        <w:spacing w:after="0" w:line="200" w:lineRule="atLeast"/>
        <w:ind w:left="-284" w:right="-144" w:hanging="357"/>
        <w:contextualSpacing/>
        <w:textAlignment w:val="baseline"/>
        <w:rPr>
          <w:rFonts w:ascii="Arial" w:hAnsi="Arial" w:cs="Arial"/>
          <w:color w:val="666666"/>
          <w:sz w:val="20"/>
          <w:szCs w:val="20"/>
        </w:rPr>
      </w:pPr>
      <w:r w:rsidRPr="004F7432">
        <w:rPr>
          <w:rFonts w:ascii="Arial" w:hAnsi="Arial" w:cs="Arial"/>
          <w:sz w:val="20"/>
          <w:szCs w:val="20"/>
        </w:rPr>
        <w:t>V daňovom priznaní pre právnické osoby Časť</w:t>
      </w:r>
      <w:r>
        <w:rPr>
          <w:rFonts w:ascii="Arial" w:hAnsi="Arial" w:cs="Arial"/>
          <w:sz w:val="20"/>
          <w:szCs w:val="20"/>
        </w:rPr>
        <w:t xml:space="preserve"> IV sú kolónky na poukázanie 1</w:t>
      </w:r>
      <w:r w:rsidRPr="004F7432">
        <w:rPr>
          <w:rFonts w:ascii="Arial" w:hAnsi="Arial" w:cs="Arial"/>
          <w:sz w:val="20"/>
          <w:szCs w:val="20"/>
        </w:rPr>
        <w:t>% (2%) z dane z príjmov pre jedného prijímateľa, ak máte viac prijímateľov, v kolónke 4 uveďte, koľko ich je a vložte p</w:t>
      </w:r>
      <w:r w:rsidR="00757D3D">
        <w:rPr>
          <w:rFonts w:ascii="Arial" w:hAnsi="Arial" w:cs="Arial"/>
          <w:sz w:val="20"/>
          <w:szCs w:val="20"/>
        </w:rPr>
        <w:t>rílohu s </w:t>
      </w:r>
      <w:r w:rsidRPr="004F7432">
        <w:rPr>
          <w:rFonts w:ascii="Arial" w:hAnsi="Arial" w:cs="Arial"/>
          <w:sz w:val="20"/>
          <w:szCs w:val="20"/>
        </w:rPr>
        <w:t>údajmi</w:t>
      </w:r>
      <w:r w:rsidR="00757D3D">
        <w:rPr>
          <w:rFonts w:ascii="Arial" w:hAnsi="Arial" w:cs="Arial"/>
          <w:sz w:val="20"/>
          <w:szCs w:val="20"/>
        </w:rPr>
        <w:t xml:space="preserve"> jednotlivých prijímateľov</w:t>
      </w:r>
      <w:r w:rsidRPr="004F7432">
        <w:rPr>
          <w:rFonts w:ascii="Arial" w:hAnsi="Arial" w:cs="Arial"/>
          <w:sz w:val="20"/>
          <w:szCs w:val="20"/>
        </w:rPr>
        <w:t xml:space="preserve"> v rovnakej štruktúre. Naše údaje nájdete vo Vyhlásení.</w:t>
      </w:r>
    </w:p>
    <w:p w:rsidR="00F27094" w:rsidRDefault="00F27094" w:rsidP="00CA11D7">
      <w:pPr>
        <w:spacing w:after="0" w:line="200" w:lineRule="atLeast"/>
        <w:ind w:left="-284" w:right="-144"/>
        <w:contextualSpacing/>
        <w:textAlignment w:val="baseline"/>
        <w:rPr>
          <w:rFonts w:ascii="Arial" w:hAnsi="Arial" w:cs="Arial"/>
          <w:sz w:val="16"/>
          <w:szCs w:val="16"/>
        </w:rPr>
      </w:pPr>
    </w:p>
    <w:p w:rsidR="00F27094" w:rsidRPr="004F7432" w:rsidRDefault="00F27094" w:rsidP="00CA11D7">
      <w:pPr>
        <w:autoSpaceDE w:val="0"/>
        <w:autoSpaceDN w:val="0"/>
        <w:adjustRightInd w:val="0"/>
        <w:spacing w:after="0" w:line="240" w:lineRule="auto"/>
        <w:ind w:left="-284" w:right="-144"/>
        <w:contextualSpacing/>
        <w:rPr>
          <w:rFonts w:ascii="Arial" w:hAnsi="Arial" w:cs="Arial"/>
          <w:sz w:val="24"/>
          <w:szCs w:val="24"/>
        </w:rPr>
      </w:pPr>
      <w:r w:rsidRPr="00E65610">
        <w:rPr>
          <w:rFonts w:ascii="Arial" w:hAnsi="Arial" w:cs="Arial"/>
          <w:sz w:val="24"/>
          <w:szCs w:val="24"/>
        </w:rPr>
        <w:t>Vďaka podielu na dani, kt</w:t>
      </w:r>
      <w:r w:rsidR="00E65610" w:rsidRPr="00E65610">
        <w:rPr>
          <w:rFonts w:ascii="Arial" w:hAnsi="Arial" w:cs="Arial"/>
          <w:sz w:val="24"/>
          <w:szCs w:val="24"/>
        </w:rPr>
        <w:t>orý ste nám poukázali v minulom</w:t>
      </w:r>
      <w:r w:rsidRPr="00E65610">
        <w:rPr>
          <w:rFonts w:ascii="Arial" w:hAnsi="Arial" w:cs="Arial"/>
          <w:sz w:val="24"/>
          <w:szCs w:val="24"/>
        </w:rPr>
        <w:t xml:space="preserve"> </w:t>
      </w:r>
      <w:r w:rsidR="00E65610" w:rsidRPr="00E65610">
        <w:rPr>
          <w:rFonts w:ascii="Arial" w:hAnsi="Arial" w:cs="Arial"/>
          <w:sz w:val="24"/>
          <w:szCs w:val="24"/>
        </w:rPr>
        <w:t xml:space="preserve">roku </w:t>
      </w:r>
      <w:r w:rsidRPr="00E65610">
        <w:rPr>
          <w:rFonts w:ascii="Arial" w:hAnsi="Arial" w:cs="Arial"/>
          <w:sz w:val="24"/>
          <w:szCs w:val="24"/>
        </w:rPr>
        <w:t xml:space="preserve">sme </w:t>
      </w:r>
      <w:r w:rsidR="00D2498B" w:rsidRPr="00E65610">
        <w:rPr>
          <w:rFonts w:ascii="Arial" w:hAnsi="Arial" w:cs="Arial"/>
          <w:sz w:val="24"/>
          <w:szCs w:val="24"/>
        </w:rPr>
        <w:t xml:space="preserve">vybudovali </w:t>
      </w:r>
      <w:r w:rsidR="007F5027">
        <w:rPr>
          <w:rFonts w:ascii="Arial" w:hAnsi="Arial" w:cs="Arial"/>
          <w:sz w:val="24"/>
          <w:szCs w:val="24"/>
        </w:rPr>
        <w:t xml:space="preserve">Školský </w:t>
      </w:r>
      <w:proofErr w:type="spellStart"/>
      <w:r w:rsidR="007F5027">
        <w:rPr>
          <w:rFonts w:ascii="Arial" w:hAnsi="Arial" w:cs="Arial"/>
          <w:sz w:val="24"/>
          <w:szCs w:val="24"/>
        </w:rPr>
        <w:t>fitpark</w:t>
      </w:r>
      <w:proofErr w:type="spellEnd"/>
      <w:r w:rsidR="007F5027">
        <w:rPr>
          <w:rFonts w:ascii="Arial" w:hAnsi="Arial" w:cs="Arial"/>
          <w:sz w:val="24"/>
          <w:szCs w:val="24"/>
        </w:rPr>
        <w:t xml:space="preserve">, </w:t>
      </w:r>
      <w:r w:rsidRPr="00E65610">
        <w:rPr>
          <w:rFonts w:ascii="Arial" w:hAnsi="Arial" w:cs="Arial"/>
          <w:sz w:val="24"/>
          <w:szCs w:val="24"/>
        </w:rPr>
        <w:t xml:space="preserve">dokúpili </w:t>
      </w:r>
      <w:r w:rsidR="00D2498B" w:rsidRPr="00E65610">
        <w:rPr>
          <w:rFonts w:ascii="Arial" w:hAnsi="Arial" w:cs="Arial"/>
          <w:sz w:val="24"/>
          <w:szCs w:val="24"/>
        </w:rPr>
        <w:t xml:space="preserve">vybavenie </w:t>
      </w:r>
      <w:r w:rsidR="007F5027">
        <w:rPr>
          <w:rFonts w:ascii="Arial" w:hAnsi="Arial" w:cs="Arial"/>
          <w:sz w:val="24"/>
          <w:szCs w:val="24"/>
        </w:rPr>
        <w:t>tried</w:t>
      </w:r>
      <w:r w:rsidR="00D2498B" w:rsidRPr="00E65610">
        <w:rPr>
          <w:rFonts w:ascii="Arial" w:hAnsi="Arial" w:cs="Arial"/>
          <w:sz w:val="24"/>
          <w:szCs w:val="24"/>
        </w:rPr>
        <w:t>, zakúpili športové</w:t>
      </w:r>
      <w:r w:rsidRPr="00E65610">
        <w:rPr>
          <w:rFonts w:ascii="Arial" w:hAnsi="Arial" w:cs="Arial"/>
          <w:sz w:val="24"/>
          <w:szCs w:val="24"/>
        </w:rPr>
        <w:t xml:space="preserve"> a učebné pomôcky</w:t>
      </w:r>
      <w:r w:rsidR="00D2498B" w:rsidRPr="00E65610">
        <w:rPr>
          <w:rFonts w:ascii="Arial" w:hAnsi="Arial" w:cs="Arial"/>
          <w:sz w:val="24"/>
          <w:szCs w:val="24"/>
        </w:rPr>
        <w:t>, usporiadali deťom viaceré podujatia (</w:t>
      </w:r>
      <w:r w:rsidR="007F5027">
        <w:rPr>
          <w:rFonts w:ascii="Arial" w:hAnsi="Arial" w:cs="Arial"/>
          <w:sz w:val="24"/>
          <w:szCs w:val="24"/>
        </w:rPr>
        <w:t xml:space="preserve">Olympijský deň, </w:t>
      </w:r>
      <w:r w:rsidR="00D2498B" w:rsidRPr="00E65610">
        <w:rPr>
          <w:rFonts w:ascii="Arial" w:hAnsi="Arial" w:cs="Arial"/>
          <w:sz w:val="24"/>
          <w:szCs w:val="24"/>
        </w:rPr>
        <w:t>Športujme spolu, Bedmintonový turnaj,</w:t>
      </w:r>
      <w:r w:rsidR="00E65610" w:rsidRPr="00E65610">
        <w:rPr>
          <w:rFonts w:ascii="Arial" w:hAnsi="Arial" w:cs="Arial"/>
          <w:sz w:val="24"/>
          <w:szCs w:val="24"/>
        </w:rPr>
        <w:t xml:space="preserve"> ..</w:t>
      </w:r>
      <w:r w:rsidR="00D2498B" w:rsidRPr="00E65610">
        <w:rPr>
          <w:rFonts w:ascii="Arial" w:hAnsi="Arial" w:cs="Arial"/>
          <w:sz w:val="24"/>
          <w:szCs w:val="24"/>
        </w:rPr>
        <w:t>)</w:t>
      </w:r>
      <w:r w:rsidRPr="00E65610">
        <w:rPr>
          <w:rFonts w:ascii="Arial" w:hAnsi="Arial" w:cs="Arial"/>
          <w:sz w:val="24"/>
          <w:szCs w:val="24"/>
        </w:rPr>
        <w:t>.</w:t>
      </w:r>
      <w:r w:rsidRPr="004F7432">
        <w:rPr>
          <w:rFonts w:ascii="Arial" w:hAnsi="Arial" w:cs="Arial"/>
          <w:sz w:val="24"/>
          <w:szCs w:val="24"/>
        </w:rPr>
        <w:t> </w:t>
      </w:r>
    </w:p>
    <w:p w:rsidR="00F27094" w:rsidRPr="004F7432" w:rsidRDefault="00F27094" w:rsidP="00CA11D7">
      <w:pPr>
        <w:autoSpaceDE w:val="0"/>
        <w:autoSpaceDN w:val="0"/>
        <w:adjustRightInd w:val="0"/>
        <w:spacing w:after="0" w:line="240" w:lineRule="auto"/>
        <w:ind w:left="-284" w:right="-144"/>
        <w:contextualSpacing/>
        <w:jc w:val="both"/>
        <w:rPr>
          <w:rFonts w:ascii="Arial" w:hAnsi="Arial" w:cs="Arial"/>
          <w:color w:val="332D26"/>
          <w:sz w:val="24"/>
          <w:szCs w:val="24"/>
        </w:rPr>
      </w:pPr>
    </w:p>
    <w:p w:rsidR="00E65610" w:rsidRPr="00E65610" w:rsidRDefault="00CA11D7" w:rsidP="00E65610">
      <w:pPr>
        <w:autoSpaceDE w:val="0"/>
        <w:autoSpaceDN w:val="0"/>
        <w:adjustRightInd w:val="0"/>
        <w:spacing w:after="0" w:line="240" w:lineRule="auto"/>
        <w:ind w:left="-284" w:right="-14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ĎAKUJEME</w:t>
      </w:r>
      <w:r w:rsidR="00E65610">
        <w:rPr>
          <w:rFonts w:ascii="Arial" w:hAnsi="Arial" w:cs="Arial"/>
          <w:sz w:val="24"/>
          <w:szCs w:val="24"/>
        </w:rPr>
        <w:tab/>
      </w:r>
      <w:r w:rsidR="00E65610">
        <w:rPr>
          <w:rFonts w:ascii="Arial" w:hAnsi="Arial" w:cs="Arial"/>
          <w:sz w:val="24"/>
          <w:szCs w:val="24"/>
        </w:rPr>
        <w:tab/>
      </w:r>
      <w:r w:rsidR="00E65610">
        <w:rPr>
          <w:rFonts w:ascii="Arial" w:hAnsi="Arial" w:cs="Arial"/>
          <w:sz w:val="24"/>
          <w:szCs w:val="24"/>
        </w:rPr>
        <w:tab/>
      </w:r>
      <w:r w:rsidR="00E65610">
        <w:rPr>
          <w:rFonts w:ascii="Arial" w:hAnsi="Arial" w:cs="Arial"/>
          <w:sz w:val="24"/>
          <w:szCs w:val="24"/>
        </w:rPr>
        <w:tab/>
      </w:r>
      <w:r w:rsidR="00E65610">
        <w:rPr>
          <w:rFonts w:ascii="Arial" w:hAnsi="Arial" w:cs="Arial"/>
          <w:sz w:val="24"/>
          <w:szCs w:val="24"/>
        </w:rPr>
        <w:tab/>
      </w:r>
      <w:r w:rsidR="00E65610">
        <w:rPr>
          <w:rFonts w:ascii="Arial" w:hAnsi="Arial" w:cs="Arial"/>
          <w:sz w:val="24"/>
          <w:szCs w:val="24"/>
        </w:rPr>
        <w:tab/>
      </w:r>
      <w:r w:rsidR="00D2498B">
        <w:rPr>
          <w:rFonts w:ascii="Arial" w:hAnsi="Arial" w:cs="Arial"/>
          <w:b/>
          <w:bCs/>
          <w:sz w:val="24"/>
          <w:szCs w:val="24"/>
        </w:rPr>
        <w:t xml:space="preserve">Združenie rodičov ZRPŠ Pri kríži </w:t>
      </w:r>
    </w:p>
    <w:p w:rsidR="00E65610" w:rsidRDefault="00E65610" w:rsidP="00E65610">
      <w:pPr>
        <w:autoSpaceDE w:val="0"/>
        <w:autoSpaceDN w:val="0"/>
        <w:adjustRightInd w:val="0"/>
        <w:spacing w:after="0" w:line="240" w:lineRule="auto"/>
        <w:ind w:left="-284" w:right="-14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730919" w:rsidRDefault="00730919" w:rsidP="00E65610">
      <w:pPr>
        <w:autoSpaceDE w:val="0"/>
        <w:autoSpaceDN w:val="0"/>
        <w:adjustRightInd w:val="0"/>
        <w:spacing w:after="0" w:line="240" w:lineRule="auto"/>
        <w:ind w:left="-284" w:right="-14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E65610" w:rsidRDefault="00E65610" w:rsidP="00730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-14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IČO</w:t>
      </w:r>
      <w:r w:rsidRPr="00341898">
        <w:rPr>
          <w:rFonts w:ascii="Arial" w:hAnsi="Arial" w:cs="Arial"/>
        </w:rPr>
        <w:t>:</w:t>
      </w:r>
      <w:r w:rsidRPr="00341898"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  <w:b/>
          <w:bCs/>
        </w:rPr>
        <w:t>48413585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341898">
        <w:rPr>
          <w:rFonts w:ascii="Arial" w:hAnsi="Arial" w:cs="Arial"/>
        </w:rPr>
        <w:t>Právna forma:</w:t>
      </w:r>
      <w:r w:rsidRPr="00341898">
        <w:rPr>
          <w:rStyle w:val="apple-converted-space"/>
          <w:rFonts w:ascii="Arial" w:hAnsi="Arial" w:cs="Arial"/>
        </w:rPr>
        <w:t> </w:t>
      </w:r>
      <w:r w:rsidRPr="00341898">
        <w:rPr>
          <w:rFonts w:ascii="Arial" w:hAnsi="Arial" w:cs="Arial"/>
          <w:b/>
          <w:bCs/>
        </w:rPr>
        <w:t>Občianske združenie</w:t>
      </w:r>
    </w:p>
    <w:p w:rsidR="00E65610" w:rsidRPr="00E65610" w:rsidRDefault="00E65610" w:rsidP="00730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-14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41898">
        <w:rPr>
          <w:rFonts w:ascii="Arial" w:hAnsi="Arial" w:cs="Arial"/>
        </w:rPr>
        <w:t>Obchodné meno alebo názov:</w:t>
      </w:r>
      <w:r>
        <w:rPr>
          <w:rFonts w:ascii="Arial" w:hAnsi="Arial" w:cs="Arial"/>
          <w:b/>
          <w:bCs/>
        </w:rPr>
        <w:t xml:space="preserve"> Z</w:t>
      </w:r>
      <w:r w:rsidRPr="00341898">
        <w:rPr>
          <w:rFonts w:ascii="Arial" w:hAnsi="Arial" w:cs="Arial"/>
          <w:b/>
          <w:bCs/>
        </w:rPr>
        <w:t>druženie</w:t>
      </w:r>
      <w:r>
        <w:rPr>
          <w:rFonts w:ascii="Arial" w:hAnsi="Arial" w:cs="Arial"/>
          <w:b/>
          <w:bCs/>
        </w:rPr>
        <w:t xml:space="preserve"> rodičov a priateľov</w:t>
      </w:r>
      <w:r w:rsidRPr="00341898">
        <w:rPr>
          <w:rFonts w:ascii="Arial" w:hAnsi="Arial" w:cs="Arial"/>
          <w:b/>
          <w:bCs/>
        </w:rPr>
        <w:t xml:space="preserve"> </w:t>
      </w:r>
      <w:r w:rsidR="009E3A90">
        <w:rPr>
          <w:rFonts w:ascii="Arial" w:hAnsi="Arial" w:cs="Arial"/>
          <w:b/>
          <w:bCs/>
        </w:rPr>
        <w:t>pri Základnej škole p</w:t>
      </w:r>
      <w:r>
        <w:rPr>
          <w:rFonts w:ascii="Arial" w:hAnsi="Arial" w:cs="Arial"/>
          <w:b/>
          <w:bCs/>
        </w:rPr>
        <w:t xml:space="preserve">ri Kríži </w:t>
      </w:r>
      <w:r w:rsidRPr="00341898">
        <w:rPr>
          <w:rFonts w:ascii="Arial" w:hAnsi="Arial" w:cs="Arial"/>
        </w:rPr>
        <w:t>Sídlo:</w:t>
      </w:r>
      <w:r w:rsidRPr="00341898">
        <w:rPr>
          <w:rStyle w:val="apple-converted-space"/>
          <w:rFonts w:ascii="Arial" w:hAnsi="Arial" w:cs="Arial"/>
        </w:rPr>
        <w:t> </w:t>
      </w:r>
      <w:r w:rsidRPr="00341898">
        <w:rPr>
          <w:rFonts w:ascii="Arial" w:hAnsi="Arial" w:cs="Arial"/>
          <w:b/>
          <w:bCs/>
        </w:rPr>
        <w:t>Pri kríži 11, 841 02 Bratislava</w:t>
      </w:r>
    </w:p>
    <w:p w:rsidR="00E65610" w:rsidRDefault="00E65610" w:rsidP="00CA11D7">
      <w:pPr>
        <w:autoSpaceDE w:val="0"/>
        <w:autoSpaceDN w:val="0"/>
        <w:adjustRightInd w:val="0"/>
        <w:spacing w:after="0" w:line="240" w:lineRule="auto"/>
        <w:ind w:left="-284" w:right="-14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E65610" w:rsidRPr="004F7432" w:rsidRDefault="00E65610" w:rsidP="00730919">
      <w:pPr>
        <w:autoSpaceDE w:val="0"/>
        <w:autoSpaceDN w:val="0"/>
        <w:adjustRightInd w:val="0"/>
        <w:spacing w:after="0" w:line="240" w:lineRule="auto"/>
        <w:ind w:right="-144"/>
        <w:contextualSpacing/>
        <w:jc w:val="both"/>
        <w:rPr>
          <w:rFonts w:ascii="Arial" w:hAnsi="Arial" w:cs="Arial"/>
          <w:sz w:val="24"/>
          <w:szCs w:val="24"/>
        </w:rPr>
      </w:pPr>
    </w:p>
    <w:p w:rsidR="00F27094" w:rsidRPr="00E53770" w:rsidRDefault="00F27094" w:rsidP="00CA11D7">
      <w:pPr>
        <w:spacing w:after="0" w:line="240" w:lineRule="auto"/>
        <w:ind w:left="-284" w:right="-144"/>
        <w:contextualSpacing/>
        <w:rPr>
          <w:rFonts w:ascii="Arial" w:hAnsi="Arial" w:cs="Arial"/>
          <w:color w:val="535353"/>
          <w:sz w:val="16"/>
          <w:szCs w:val="16"/>
        </w:rPr>
      </w:pPr>
    </w:p>
    <w:p w:rsidR="008140C9" w:rsidRPr="00F27094" w:rsidRDefault="00F27094" w:rsidP="00F27094">
      <w:pPr>
        <w:spacing w:after="0" w:line="240" w:lineRule="auto"/>
        <w:contextualSpacing/>
        <w:rPr>
          <w:rFonts w:ascii="Arial" w:hAnsi="Arial" w:cs="Arial"/>
          <w:color w:val="535353"/>
          <w:sz w:val="20"/>
          <w:szCs w:val="20"/>
        </w:rPr>
      </w:pPr>
      <w:r w:rsidRPr="004F7432">
        <w:rPr>
          <w:rFonts w:ascii="Arial" w:hAnsi="Arial" w:cs="Arial"/>
          <w:color w:val="535353"/>
          <w:sz w:val="20"/>
          <w:szCs w:val="20"/>
          <w:highlight w:val="yellow"/>
        </w:rPr>
        <w:t>Pre vaše otázky je k dispozícii</w:t>
      </w:r>
      <w:r w:rsidRPr="004F7432">
        <w:rPr>
          <w:rFonts w:ascii="Arial" w:hAnsi="Arial" w:cs="Arial"/>
          <w:color w:val="535353"/>
          <w:sz w:val="20"/>
          <w:szCs w:val="20"/>
        </w:rPr>
        <w:t xml:space="preserve">  </w:t>
      </w:r>
      <w:hyperlink r:id="rId7" w:history="1">
        <w:r w:rsidRPr="004F7432">
          <w:rPr>
            <w:rFonts w:ascii="Arial" w:hAnsi="Arial" w:cs="Arial"/>
            <w:color w:val="386EFF"/>
            <w:sz w:val="20"/>
            <w:szCs w:val="20"/>
            <w:u w:val="single" w:color="386EFF"/>
          </w:rPr>
          <w:t>zrpsprikrizi@gmail.com</w:t>
        </w:r>
      </w:hyperlink>
      <w:r w:rsidRPr="004F7432">
        <w:rPr>
          <w:rFonts w:ascii="Arial" w:hAnsi="Arial" w:cs="Arial"/>
          <w:color w:val="535353"/>
          <w:sz w:val="20"/>
          <w:szCs w:val="20"/>
        </w:rPr>
        <w:t xml:space="preserve"> . Viac informácii nájdete na </w:t>
      </w:r>
      <w:hyperlink r:id="rId8" w:history="1">
        <w:r w:rsidRPr="004F7432">
          <w:rPr>
            <w:rStyle w:val="Hypertextovprepojenie"/>
            <w:rFonts w:ascii="Arial" w:hAnsi="Arial" w:cs="Arial"/>
            <w:sz w:val="20"/>
            <w:szCs w:val="20"/>
          </w:rPr>
          <w:t>www.prikrizi.sk</w:t>
        </w:r>
      </w:hyperlink>
      <w:r>
        <w:rPr>
          <w:rFonts w:ascii="Arial" w:hAnsi="Arial" w:cs="Arial"/>
          <w:color w:val="535353"/>
          <w:sz w:val="20"/>
          <w:szCs w:val="20"/>
        </w:rPr>
        <w:t xml:space="preserve">, </w:t>
      </w:r>
      <w:hyperlink r:id="rId9" w:history="1">
        <w:r w:rsidRPr="006E7BC0">
          <w:rPr>
            <w:rStyle w:val="Hypertextovprepojenie"/>
            <w:rFonts w:ascii="Arial" w:hAnsi="Arial" w:cs="Arial"/>
            <w:sz w:val="20"/>
            <w:szCs w:val="20"/>
          </w:rPr>
          <w:t>www.rozhodni.sk</w:t>
        </w:r>
      </w:hyperlink>
    </w:p>
    <w:sectPr w:rsidR="008140C9" w:rsidRPr="00F27094" w:rsidSect="00E65610">
      <w:pgSz w:w="11906" w:h="16838"/>
      <w:pgMar w:top="567" w:right="1418" w:bottom="26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5A2"/>
    <w:multiLevelType w:val="hybridMultilevel"/>
    <w:tmpl w:val="2F7637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729CC"/>
    <w:multiLevelType w:val="hybridMultilevel"/>
    <w:tmpl w:val="0F08F588"/>
    <w:lvl w:ilvl="0" w:tplc="1280FB66">
      <w:start w:val="1"/>
      <w:numFmt w:val="decimal"/>
      <w:lvlText w:val="%1."/>
      <w:lvlJc w:val="left"/>
      <w:pPr>
        <w:ind w:left="44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60" w:hanging="360"/>
      </w:pPr>
    </w:lvl>
    <w:lvl w:ilvl="2" w:tplc="041B001B" w:tentative="1">
      <w:start w:val="1"/>
      <w:numFmt w:val="lowerRoman"/>
      <w:lvlText w:val="%3."/>
      <w:lvlJc w:val="right"/>
      <w:pPr>
        <w:ind w:left="1880" w:hanging="180"/>
      </w:pPr>
    </w:lvl>
    <w:lvl w:ilvl="3" w:tplc="041B000F" w:tentative="1">
      <w:start w:val="1"/>
      <w:numFmt w:val="decimal"/>
      <w:lvlText w:val="%4."/>
      <w:lvlJc w:val="left"/>
      <w:pPr>
        <w:ind w:left="2600" w:hanging="360"/>
      </w:pPr>
    </w:lvl>
    <w:lvl w:ilvl="4" w:tplc="041B0019" w:tentative="1">
      <w:start w:val="1"/>
      <w:numFmt w:val="lowerLetter"/>
      <w:lvlText w:val="%5."/>
      <w:lvlJc w:val="left"/>
      <w:pPr>
        <w:ind w:left="3320" w:hanging="360"/>
      </w:pPr>
    </w:lvl>
    <w:lvl w:ilvl="5" w:tplc="041B001B" w:tentative="1">
      <w:start w:val="1"/>
      <w:numFmt w:val="lowerRoman"/>
      <w:lvlText w:val="%6."/>
      <w:lvlJc w:val="right"/>
      <w:pPr>
        <w:ind w:left="4040" w:hanging="180"/>
      </w:pPr>
    </w:lvl>
    <w:lvl w:ilvl="6" w:tplc="041B000F" w:tentative="1">
      <w:start w:val="1"/>
      <w:numFmt w:val="decimal"/>
      <w:lvlText w:val="%7."/>
      <w:lvlJc w:val="left"/>
      <w:pPr>
        <w:ind w:left="4760" w:hanging="360"/>
      </w:pPr>
    </w:lvl>
    <w:lvl w:ilvl="7" w:tplc="041B0019" w:tentative="1">
      <w:start w:val="1"/>
      <w:numFmt w:val="lowerLetter"/>
      <w:lvlText w:val="%8."/>
      <w:lvlJc w:val="left"/>
      <w:pPr>
        <w:ind w:left="5480" w:hanging="360"/>
      </w:pPr>
    </w:lvl>
    <w:lvl w:ilvl="8" w:tplc="041B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573A1AA6"/>
    <w:multiLevelType w:val="hybridMultilevel"/>
    <w:tmpl w:val="10E217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5D5F78"/>
    <w:multiLevelType w:val="hybridMultilevel"/>
    <w:tmpl w:val="9FAAD550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AB8291F"/>
    <w:multiLevelType w:val="hybridMultilevel"/>
    <w:tmpl w:val="6BCC0DD4"/>
    <w:lvl w:ilvl="0" w:tplc="89B2F68A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94"/>
    <w:rsid w:val="000A65B6"/>
    <w:rsid w:val="0013270B"/>
    <w:rsid w:val="003B3ECE"/>
    <w:rsid w:val="00471E84"/>
    <w:rsid w:val="00582496"/>
    <w:rsid w:val="005A1D32"/>
    <w:rsid w:val="005A3E7A"/>
    <w:rsid w:val="006455BF"/>
    <w:rsid w:val="00730919"/>
    <w:rsid w:val="00757D3D"/>
    <w:rsid w:val="007F5027"/>
    <w:rsid w:val="008140C9"/>
    <w:rsid w:val="008C6E92"/>
    <w:rsid w:val="008D3338"/>
    <w:rsid w:val="009E3A90"/>
    <w:rsid w:val="00A41864"/>
    <w:rsid w:val="00AA4922"/>
    <w:rsid w:val="00B71CB0"/>
    <w:rsid w:val="00C37D50"/>
    <w:rsid w:val="00CA11D7"/>
    <w:rsid w:val="00CD57C7"/>
    <w:rsid w:val="00D2498B"/>
    <w:rsid w:val="00E64209"/>
    <w:rsid w:val="00E65610"/>
    <w:rsid w:val="00F2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871B9-CC45-4C49-BA6C-264283E6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709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27094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E65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krizi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rpsprikriz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krizi.s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rpsprikrizi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zhodni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 musil</dc:creator>
  <cp:lastModifiedBy>veron</cp:lastModifiedBy>
  <cp:revision>2</cp:revision>
  <cp:lastPrinted>2018-02-08T17:02:00Z</cp:lastPrinted>
  <dcterms:created xsi:type="dcterms:W3CDTF">2019-01-22T06:41:00Z</dcterms:created>
  <dcterms:modified xsi:type="dcterms:W3CDTF">2019-01-22T06:41:00Z</dcterms:modified>
</cp:coreProperties>
</file>